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7B" w:rsidRDefault="00A2587B" w:rsidP="00A25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en-GB" w:bidi="hi-IN"/>
        </w:rPr>
        <w:drawing>
          <wp:anchor distT="0" distB="0" distL="114300" distR="114300" simplePos="0" relativeHeight="251659264" behindDoc="1" locked="0" layoutInCell="1" allowOverlap="1" wp14:anchorId="1A0BCC78" wp14:editId="51AFDB1A">
            <wp:simplePos x="0" y="0"/>
            <wp:positionH relativeFrom="column">
              <wp:posOffset>2713644</wp:posOffset>
            </wp:positionH>
            <wp:positionV relativeFrom="paragraph">
              <wp:posOffset>-427643</wp:posOffset>
            </wp:positionV>
            <wp:extent cx="785431" cy="899159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31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87B" w:rsidRDefault="00A2587B" w:rsidP="00A25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87B" w:rsidRPr="00D1007F" w:rsidRDefault="00A2587B" w:rsidP="00A25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007F">
        <w:rPr>
          <w:rFonts w:ascii="Times New Roman" w:hAnsi="Times New Roman" w:cs="Times New Roman"/>
          <w:b/>
          <w:bCs/>
          <w:sz w:val="32"/>
          <w:szCs w:val="32"/>
        </w:rPr>
        <w:t>Workplace As</w:t>
      </w:r>
      <w:r w:rsidR="00A81530" w:rsidRPr="00D1007F">
        <w:rPr>
          <w:rFonts w:ascii="Times New Roman" w:hAnsi="Times New Roman" w:cs="Times New Roman"/>
          <w:b/>
          <w:bCs/>
          <w:sz w:val="32"/>
          <w:szCs w:val="32"/>
        </w:rPr>
        <w:t>sessment for Safety and Hygiene</w:t>
      </w:r>
    </w:p>
    <w:p w:rsidR="00A2587B" w:rsidRPr="00D1007F" w:rsidRDefault="00A2587B" w:rsidP="00A25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007F">
        <w:rPr>
          <w:rFonts w:ascii="Times New Roman" w:hAnsi="Times New Roman" w:cs="Times New Roman"/>
          <w:b/>
          <w:bCs/>
          <w:sz w:val="32"/>
          <w:szCs w:val="32"/>
        </w:rPr>
        <w:t>(WASH)</w:t>
      </w:r>
    </w:p>
    <w:p w:rsidR="00A2587B" w:rsidRDefault="00A2587B" w:rsidP="00A25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EA0">
        <w:rPr>
          <w:rFonts w:ascii="Times New Roman" w:hAnsi="Times New Roman" w:cs="Times New Roman"/>
          <w:b/>
          <w:bCs/>
          <w:sz w:val="28"/>
          <w:szCs w:val="28"/>
        </w:rPr>
        <w:t>A Scheme by Quality Council of India</w:t>
      </w:r>
    </w:p>
    <w:p w:rsidR="00372B63" w:rsidRPr="00372B63" w:rsidRDefault="00372B63" w:rsidP="00A2587B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4"/>
        <w:gridCol w:w="4188"/>
      </w:tblGrid>
      <w:tr w:rsidR="0067119A" w:rsidRPr="0067119A" w:rsidTr="0067119A">
        <w:trPr>
          <w:trHeight w:val="4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2B63" w:rsidRPr="0067119A" w:rsidRDefault="00372B63" w:rsidP="0067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 w:bidi="hi-IN"/>
              </w:rPr>
              <w:t xml:space="preserve">WORKPLACE </w:t>
            </w:r>
            <w:r w:rsidRPr="0037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 w:bidi="hi-IN"/>
              </w:rPr>
              <w:t>ASSESSMENT APPLICATION FORM</w:t>
            </w: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BASIC INFORMATION</w:t>
            </w: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Name of the Organisation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Owner's Name (any one, if multiple owners)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530" w:rsidRPr="0067119A" w:rsidRDefault="0067119A" w:rsidP="00A8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Owner's Gender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 xml:space="preserve"> 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(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Male/Female/Other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Social Category of owner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 xml:space="preserve"> 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(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General/OBC/SC/ST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Owner's Phone (Mobile)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Organisation's Phone (Landline)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Organisation's Website (URL)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CONTACT INFORMATION</w:t>
            </w: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Name of the Single Point Of Contact (SPOC)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SPOC Designation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SPOC Mobile Number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SPOC Email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Alternate Mobile Number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Alternate Email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Unit Address (that is to be assessed)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PIN Code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State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District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OTHER INFORMATION</w:t>
            </w: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Major Activity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 xml:space="preserve"> 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(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Manufacturing/Service/Other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Organisation Type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 xml:space="preserve"> 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(</w:t>
            </w:r>
            <w:r w:rsidR="00A81530" w:rsidRPr="006711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Micro/Small/Medium/Large</w:t>
            </w:r>
            <w:r w:rsidR="00A81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Industry Sector (In case of large)</w:t>
            </w:r>
          </w:p>
          <w:p w:rsidR="00A81530" w:rsidRPr="0067119A" w:rsidRDefault="00A81530" w:rsidP="00A8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(For example: Automobile, Pharma, Textile, Tourism &amp; Hospitality, etc.)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NIC sector (2 digit) in case of MSMEs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Supplier to Defence</w:t>
            </w:r>
            <w:r w:rsidR="00A81530"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 xml:space="preserve"> 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(</w:t>
            </w:r>
            <w:r w:rsidR="00A81530"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Yes/No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No. of people employed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No. of S</w:t>
            </w:r>
            <w:bookmarkStart w:id="0" w:name="_GoBack"/>
            <w:bookmarkEnd w:id="0"/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hifts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 xml:space="preserve"> (</w:t>
            </w:r>
            <w:r w:rsidR="00A81530"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1/2/3/General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No. of Employees in Shift 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No. of Employees in Shift 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No. of Employees in Shift 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No. of Employees in General Shift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Manufacturing: Product(s) Manufactured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Services: Types of services provided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Other: (mention type of Activity)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Critical Processes (In-house)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Critical Processes (Outsourced)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Has the Organisation undergone any other audit/certification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 xml:space="preserve"> (</w:t>
            </w:r>
            <w:r w:rsidR="00A81530"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Yes/No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If yes, please indicate the type of audit/certification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Assessment Date (Proposed by the Organisation)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530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Type of Assessment Preferred (Proposed by Applicant)</w:t>
            </w:r>
            <w:r w:rsidR="00A81530"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 xml:space="preserve"> </w:t>
            </w:r>
          </w:p>
          <w:p w:rsidR="0067119A" w:rsidRPr="0067119A" w:rsidRDefault="00A81530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(</w:t>
            </w: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Onsite / Offsite-Video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PAN Number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GSTIN Number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TDS Deductible?</w:t>
            </w:r>
            <w:r w:rsidR="00A81530"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 xml:space="preserve"> 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(</w:t>
            </w:r>
            <w:r w:rsidR="00A81530"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Yes/No</w:t>
            </w:r>
            <w:r w:rsidR="00A81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)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TAN Number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Acknowledgement</w:t>
            </w:r>
          </w:p>
        </w:tc>
      </w:tr>
      <w:tr w:rsidR="0067119A" w:rsidRPr="0067119A" w:rsidTr="0067119A">
        <w:trPr>
          <w:trHeight w:val="8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I hereby declare that information given above is true to the best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 xml:space="preserve"> my knowledge. Any information, </w:t>
            </w:r>
            <w:r w:rsidRPr="0067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  <w:t>that may be required to be verified, shall be provided immediately before the concerned authority.</w:t>
            </w: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D1007F" w:rsidTr="0067119A">
        <w:trPr>
          <w:trHeight w:val="31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  <w:r w:rsidRPr="00D1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Date: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3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19A" w:rsidRPr="00D1007F" w:rsidRDefault="0067119A" w:rsidP="0067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  <w:r w:rsidRPr="00D1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Signature of the Applicant</w:t>
            </w:r>
          </w:p>
        </w:tc>
      </w:tr>
      <w:tr w:rsidR="0067119A" w:rsidRPr="00D1007F" w:rsidTr="0067119A">
        <w:trPr>
          <w:trHeight w:val="31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D1007F" w:rsidTr="0067119A">
        <w:trPr>
          <w:trHeight w:val="31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  <w:r w:rsidRPr="00D1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Place: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19A" w:rsidRPr="00D1007F" w:rsidRDefault="0067119A" w:rsidP="0067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  <w:r w:rsidRPr="00D1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  <w:t>Name &amp; Designation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9A" w:rsidRPr="00D1007F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 w:bidi="hi-IN"/>
              </w:rPr>
            </w:pPr>
          </w:p>
        </w:tc>
      </w:tr>
      <w:tr w:rsidR="0067119A" w:rsidRPr="0067119A" w:rsidTr="0067119A">
        <w:trPr>
          <w:trHeight w:val="312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119A" w:rsidRPr="0067119A" w:rsidRDefault="0067119A" w:rsidP="0067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hi-IN"/>
              </w:rPr>
            </w:pPr>
          </w:p>
        </w:tc>
      </w:tr>
    </w:tbl>
    <w:p w:rsidR="0067119A" w:rsidRDefault="0067119A"/>
    <w:sectPr w:rsidR="0067119A" w:rsidSect="00372B63">
      <w:footerReference w:type="default" r:id="rId7"/>
      <w:pgSz w:w="11906" w:h="16838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64" w:rsidRDefault="001D0F64" w:rsidP="00A2587B">
      <w:pPr>
        <w:spacing w:after="0" w:line="240" w:lineRule="auto"/>
      </w:pPr>
      <w:r>
        <w:separator/>
      </w:r>
    </w:p>
  </w:endnote>
  <w:endnote w:type="continuationSeparator" w:id="0">
    <w:p w:rsidR="001D0F64" w:rsidRDefault="001D0F64" w:rsidP="00A2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87B" w:rsidRPr="00A2587B" w:rsidRDefault="00372B63" w:rsidP="00372B63">
    <w:pPr>
      <w:pStyle w:val="Footer"/>
      <w:tabs>
        <w:tab w:val="clear" w:pos="9026"/>
        <w:tab w:val="right" w:pos="9639"/>
      </w:tabs>
      <w:rPr>
        <w:lang w:val="en-IN"/>
      </w:rPr>
    </w:pPr>
    <w:r>
      <w:rPr>
        <w:lang w:val="en-IN"/>
      </w:rPr>
      <w:t>WASH/QCI/2020/</w:t>
    </w:r>
    <w:r>
      <w:rPr>
        <w:lang w:val="en-IN"/>
      </w:rPr>
      <w:t xml:space="preserve">WORKPLACE </w:t>
    </w:r>
    <w:r>
      <w:rPr>
        <w:lang w:val="en-IN"/>
      </w:rPr>
      <w:t xml:space="preserve">ASSESSMENT APPLICATION FORM </w:t>
    </w:r>
    <w:r>
      <w:rPr>
        <w:lang w:val="en-IN"/>
      </w:rPr>
      <w:t xml:space="preserve"> </w:t>
    </w:r>
    <w:r>
      <w:rPr>
        <w:lang w:val="en-IN"/>
      </w:rPr>
      <w:tab/>
      <w:t xml:space="preserve">              </w:t>
    </w:r>
    <w:sdt>
      <w:sdtPr>
        <w:id w:val="-14527826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64" w:rsidRDefault="001D0F64" w:rsidP="00A2587B">
      <w:pPr>
        <w:spacing w:after="0" w:line="240" w:lineRule="auto"/>
      </w:pPr>
      <w:r>
        <w:separator/>
      </w:r>
    </w:p>
  </w:footnote>
  <w:footnote w:type="continuationSeparator" w:id="0">
    <w:p w:rsidR="001D0F64" w:rsidRDefault="001D0F64" w:rsidP="00A2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A"/>
    <w:rsid w:val="00113EE2"/>
    <w:rsid w:val="001D0F64"/>
    <w:rsid w:val="00372B63"/>
    <w:rsid w:val="00627B7F"/>
    <w:rsid w:val="006615EE"/>
    <w:rsid w:val="0067119A"/>
    <w:rsid w:val="00A2587B"/>
    <w:rsid w:val="00A81530"/>
    <w:rsid w:val="00A816D8"/>
    <w:rsid w:val="00A9652C"/>
    <w:rsid w:val="00D1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0DB1B4-4BD4-46A8-BC14-2AD6291C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7B"/>
  </w:style>
  <w:style w:type="paragraph" w:styleId="Footer">
    <w:name w:val="footer"/>
    <w:basedOn w:val="Normal"/>
    <w:link w:val="FooterChar"/>
    <w:uiPriority w:val="99"/>
    <w:unhideWhenUsed/>
    <w:rsid w:val="00A25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Mahavir Tiwari</dc:creator>
  <cp:keywords/>
  <dc:description/>
  <cp:lastModifiedBy>Mahavir Tiwari</cp:lastModifiedBy>
  <cp:revision>4</cp:revision>
  <dcterms:created xsi:type="dcterms:W3CDTF">2020-05-22T11:45:00Z</dcterms:created>
  <dcterms:modified xsi:type="dcterms:W3CDTF">2020-05-23T15:39:00Z</dcterms:modified>
</cp:coreProperties>
</file>